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1B" w:rsidRPr="0008301F" w:rsidRDefault="0074291B" w:rsidP="0008301F">
      <w:pPr>
        <w:jc w:val="center"/>
        <w:rPr>
          <w:b/>
          <w:bCs/>
          <w:sz w:val="32"/>
          <w:szCs w:val="32"/>
          <w:lang w:val="bg-BG"/>
        </w:rPr>
      </w:pPr>
      <w:r w:rsidRPr="0008301F">
        <w:rPr>
          <w:b/>
          <w:bCs/>
          <w:sz w:val="32"/>
          <w:szCs w:val="32"/>
          <w:lang w:val="bg-BG"/>
        </w:rPr>
        <w:t>ОТЧЕТ</w:t>
      </w:r>
    </w:p>
    <w:p w:rsidR="0074291B" w:rsidRPr="0008301F" w:rsidRDefault="0074291B" w:rsidP="0008301F">
      <w:pPr>
        <w:jc w:val="center"/>
        <w:rPr>
          <w:b/>
          <w:bCs/>
          <w:sz w:val="32"/>
          <w:szCs w:val="32"/>
          <w:lang w:val="bg-BG"/>
        </w:rPr>
      </w:pPr>
      <w:r w:rsidRPr="0008301F">
        <w:rPr>
          <w:b/>
          <w:bCs/>
          <w:sz w:val="32"/>
          <w:szCs w:val="32"/>
          <w:lang w:val="bg-BG"/>
        </w:rPr>
        <w:t>ЗА ДЕЙНОСТТА</w:t>
      </w:r>
    </w:p>
    <w:p w:rsidR="0074291B" w:rsidRPr="0008301F" w:rsidRDefault="0074291B" w:rsidP="0008301F">
      <w:pPr>
        <w:jc w:val="center"/>
        <w:rPr>
          <w:b/>
          <w:bCs/>
          <w:sz w:val="32"/>
          <w:szCs w:val="32"/>
          <w:lang w:val="bg-BG"/>
        </w:rPr>
      </w:pPr>
      <w:r w:rsidRPr="0008301F">
        <w:rPr>
          <w:b/>
          <w:bCs/>
          <w:sz w:val="32"/>
          <w:szCs w:val="32"/>
          <w:lang w:val="bg-BG"/>
        </w:rPr>
        <w:t>НА НАРОДНО ЧИТАЛИЩЕ „ВАСИЛ ЛЕВСКИ 1952”</w:t>
      </w:r>
    </w:p>
    <w:p w:rsidR="0074291B" w:rsidRPr="0008301F" w:rsidRDefault="0074291B" w:rsidP="0008301F">
      <w:pPr>
        <w:jc w:val="center"/>
        <w:rPr>
          <w:b/>
          <w:bCs/>
          <w:sz w:val="32"/>
          <w:szCs w:val="32"/>
          <w:lang w:val="bg-BG"/>
        </w:rPr>
      </w:pPr>
      <w:r w:rsidRPr="0008301F">
        <w:rPr>
          <w:b/>
          <w:bCs/>
          <w:sz w:val="32"/>
          <w:szCs w:val="32"/>
          <w:lang w:val="bg-BG"/>
        </w:rPr>
        <w:t>СЕЛО ДРАНГОВО, ОБЩИНА КИРКОВО, ОБЛАСТ КЪРДЖАЛИ</w:t>
      </w:r>
    </w:p>
    <w:p w:rsidR="0074291B" w:rsidRPr="0008301F" w:rsidRDefault="0074291B" w:rsidP="0008301F">
      <w:pPr>
        <w:jc w:val="center"/>
        <w:rPr>
          <w:b/>
          <w:bCs/>
          <w:sz w:val="32"/>
          <w:szCs w:val="32"/>
        </w:rPr>
      </w:pPr>
      <w:r w:rsidRPr="0008301F">
        <w:rPr>
          <w:b/>
          <w:bCs/>
          <w:sz w:val="32"/>
          <w:szCs w:val="32"/>
          <w:lang w:val="bg-BG"/>
        </w:rPr>
        <w:t>ЗА 20</w:t>
      </w:r>
      <w:proofErr w:type="spellStart"/>
      <w:r w:rsidRPr="0008301F">
        <w:rPr>
          <w:b/>
          <w:bCs/>
          <w:sz w:val="32"/>
          <w:szCs w:val="32"/>
        </w:rPr>
        <w:t>20</w:t>
      </w:r>
      <w:proofErr w:type="spellEnd"/>
      <w:r w:rsidRPr="0008301F">
        <w:rPr>
          <w:b/>
          <w:bCs/>
          <w:sz w:val="32"/>
          <w:szCs w:val="32"/>
        </w:rPr>
        <w:t xml:space="preserve"> </w:t>
      </w:r>
      <w:r w:rsidRPr="0008301F">
        <w:rPr>
          <w:b/>
          <w:bCs/>
          <w:sz w:val="32"/>
          <w:szCs w:val="32"/>
          <w:lang w:val="bg-BG"/>
        </w:rPr>
        <w:t>ГОДИНА</w:t>
      </w:r>
    </w:p>
    <w:p w:rsidR="0074291B" w:rsidRPr="0074291B" w:rsidRDefault="0074291B" w:rsidP="0074291B">
      <w:pPr>
        <w:jc w:val="center"/>
        <w:rPr>
          <w:b/>
          <w:bCs/>
          <w:sz w:val="36"/>
          <w:szCs w:val="36"/>
        </w:rPr>
      </w:pPr>
    </w:p>
    <w:p w:rsidR="0074291B" w:rsidRPr="00AC627A" w:rsidRDefault="0074291B" w:rsidP="0074291B">
      <w:pPr>
        <w:rPr>
          <w:b/>
          <w:bCs/>
          <w:sz w:val="24"/>
          <w:szCs w:val="24"/>
          <w:u w:val="single"/>
          <w:lang w:val="bg-BG"/>
        </w:rPr>
      </w:pPr>
      <w:r w:rsidRPr="00AC627A">
        <w:rPr>
          <w:b/>
          <w:bCs/>
          <w:sz w:val="24"/>
          <w:szCs w:val="24"/>
          <w:u w:val="single"/>
          <w:lang w:val="bg-BG"/>
        </w:rPr>
        <w:t>ВЪВЕДЕНИЕ: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 xml:space="preserve">Народно читалище „Васил Левски 1952” село Дрангово </w:t>
      </w:r>
      <w:r w:rsidRPr="00AC627A">
        <w:rPr>
          <w:sz w:val="24"/>
          <w:szCs w:val="24"/>
          <w:lang w:val="en-BZ"/>
        </w:rPr>
        <w:t>e</w:t>
      </w:r>
      <w:r w:rsidRPr="00AC627A">
        <w:rPr>
          <w:sz w:val="24"/>
          <w:szCs w:val="24"/>
          <w:lang w:val="bg-BG"/>
        </w:rPr>
        <w:t xml:space="preserve"> традиционно, самоуправляващо се, българско, културно – просветно сдружение изградено върху принципите на доброволността, демократизма и автономията.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Читалището е юридическо лице с нестопанска цел, което е създадено и функционира на основание на Закона за Народните читалища.</w:t>
      </w:r>
    </w:p>
    <w:p w:rsidR="00D968AF" w:rsidRPr="00AC627A" w:rsidRDefault="00D968AF" w:rsidP="0074291B">
      <w:pPr>
        <w:rPr>
          <w:sz w:val="24"/>
          <w:szCs w:val="24"/>
          <w:lang w:val="bg-BG"/>
        </w:rPr>
      </w:pPr>
    </w:p>
    <w:p w:rsidR="0074291B" w:rsidRPr="00AC627A" w:rsidRDefault="0074291B" w:rsidP="0074291B">
      <w:pPr>
        <w:rPr>
          <w:b/>
          <w:bCs/>
          <w:sz w:val="24"/>
          <w:szCs w:val="24"/>
          <w:u w:val="single"/>
          <w:lang w:val="bg-BG"/>
        </w:rPr>
      </w:pPr>
      <w:r w:rsidRPr="00AC627A">
        <w:rPr>
          <w:b/>
          <w:bCs/>
          <w:sz w:val="24"/>
          <w:szCs w:val="24"/>
          <w:u w:val="single"/>
          <w:lang w:val="bg-BG"/>
        </w:rPr>
        <w:t>ОСНОВНИ  ЦЕЛИ: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Народно читалище „Васил Левски 1952” село Дрангово цели да задоволява потребностите на гражданите с: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Развитие и обогатяване на културния живот;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Запазване на обичайте и традициите на българския народ;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Да бъде средище на духовния живот и материална култура на населението в района;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Да осигурява достъп до информация;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Да предоставя компютърни и интернет услуги;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Създава и съхранява музейни сбирки, съгласно Закона за културното наследство;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Събира и разпространява знания за родния край;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Развива и подпомага любителско – художествено творчество;</w:t>
      </w:r>
    </w:p>
    <w:p w:rsidR="0074291B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Организира кръжоци, клубове, кино и видеотеки, празненства, концерти и чествания;</w:t>
      </w:r>
    </w:p>
    <w:p w:rsidR="00AC627A" w:rsidRPr="00AC627A" w:rsidRDefault="00AC627A" w:rsidP="00AC627A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rPr>
          <w:b/>
          <w:bCs/>
          <w:sz w:val="24"/>
          <w:szCs w:val="24"/>
          <w:u w:val="single"/>
          <w:lang w:val="bg-BG"/>
        </w:rPr>
      </w:pPr>
      <w:r w:rsidRPr="00AC627A">
        <w:rPr>
          <w:b/>
          <w:bCs/>
          <w:sz w:val="24"/>
          <w:szCs w:val="24"/>
          <w:u w:val="single"/>
          <w:lang w:val="bg-BG"/>
        </w:rPr>
        <w:lastRenderedPageBreak/>
        <w:t>ДЕЙНОСТИ: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Библиотечната дейност е една от основните функции на читалището. В библиотеката се събират, обработват, съхраняват и предоставят за обществено ползване библиотечни и информационни услуги. Тя осигурява свободен достъп за своите читатели, като библиотекаря обръща внимание за привличането на нови читатели сред младите хора, за създаване на трайни навици за четене и получаване на знания и умения.</w:t>
      </w:r>
    </w:p>
    <w:p w:rsidR="00D968AF" w:rsidRPr="00AC627A" w:rsidRDefault="00D968AF" w:rsidP="0074291B">
      <w:pPr>
        <w:rPr>
          <w:sz w:val="24"/>
          <w:szCs w:val="24"/>
          <w:lang w:val="bg-BG"/>
        </w:rPr>
      </w:pPr>
    </w:p>
    <w:p w:rsidR="0074291B" w:rsidRPr="00AC627A" w:rsidRDefault="0074291B" w:rsidP="0074291B">
      <w:pPr>
        <w:rPr>
          <w:b/>
          <w:bCs/>
          <w:sz w:val="24"/>
          <w:szCs w:val="24"/>
          <w:u w:val="single"/>
          <w:lang w:val="bg-BG"/>
        </w:rPr>
      </w:pPr>
      <w:r w:rsidRPr="00AC627A">
        <w:rPr>
          <w:b/>
          <w:bCs/>
          <w:sz w:val="24"/>
          <w:szCs w:val="24"/>
          <w:u w:val="single"/>
          <w:lang w:val="bg-BG"/>
        </w:rPr>
        <w:t>ОСНОВНИТЕ  ЗАДАЧИ  И  УСИЛИЯ  НА  БИБЛИОТЕКАТА  СА  НАСОЧЕНИ  КЪМ: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Превръщането и утвърждаването на библиотеката в информационно – образователен център за хората от различните възрасти и етноси;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Попълване и обогатяване на библиотечния фонд с нови и интересни заглавия от различни области на знанието;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Участие в проекти на Министерство на културата за попълване на библиотечния фонд по Програма „Българските библиотеки, съвременни центрове за четене и информираност;</w:t>
      </w:r>
    </w:p>
    <w:p w:rsidR="0074291B" w:rsidRPr="00AC627A" w:rsidRDefault="0074291B" w:rsidP="0074291B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Популяризиране на книгата и четенето на хартиен носител, включване на библиотеката в седмицата на детската книга и изкуствата за деца, участие в инициативата „Маратон на четенето” в кампанията „Голямото четене”;</w:t>
      </w:r>
    </w:p>
    <w:p w:rsidR="00D968AF" w:rsidRPr="00AC627A" w:rsidRDefault="00D968AF" w:rsidP="00D968AF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rPr>
          <w:b/>
          <w:bCs/>
          <w:sz w:val="24"/>
          <w:szCs w:val="24"/>
          <w:u w:val="single"/>
          <w:lang w:val="bg-BG"/>
        </w:rPr>
      </w:pPr>
      <w:r w:rsidRPr="00AC627A">
        <w:rPr>
          <w:b/>
          <w:bCs/>
          <w:sz w:val="24"/>
          <w:szCs w:val="24"/>
          <w:u w:val="single"/>
          <w:lang w:val="bg-BG"/>
        </w:rPr>
        <w:t>ОСНОВНИ  ДЕЙНОСТИ  НА  ЧИТАЛИЩЕТО: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Народно читалище „Васил Левски 1952” село Дрангово извършва основни дейности като – библиотечна, читалищна, образователна, информационна, културна, художествено – творческа дейност.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</w:p>
    <w:p w:rsidR="0074291B" w:rsidRPr="00AC627A" w:rsidRDefault="0074291B" w:rsidP="0074291B">
      <w:pPr>
        <w:pStyle w:val="aa"/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Дейности през 2020 година: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Януари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Отчетен доклад на Читалищното Настоятелство за 2020 година;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Приемане на План – Програма за 2021година;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Февруари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19 февруари – „Обесването на Васил Левски”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lastRenderedPageBreak/>
        <w:t>Провеждане на урок по родолюбие в ДГ „Славейче” село Дрангово на тема „Кой е Васил Левски” по повод 147-та годишнина от гибелта на Апостола на свободата.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Обява за конкурс за детска рисунка на тема „Героят Левски”.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Връчване на награди за обявения конкурс. Брой участници – 7, наградите са осигурени от читалището.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 xml:space="preserve"> Март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3 март –Честване на Националния празник на България – Витрина от книги в библиотеката.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Април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Участие в „Програма за развитие на селските райони, с наименование , развитие, запазване и обогатяване на нематериалното културно и природно наследство”. Проект.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Провеждане на национален „Маратон на четенето”. Поради епидемичната обстановка в страната ни маратонът бе проведен в онлайн среда, с наименование „Домашен маратон на четенето”. Брой участници – 9.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Май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Почистване на стелажи.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Подредба на библиотечния фонд.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Юни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b/>
          <w:bCs/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1 юни – Отбелязване на Международния ден на детето. Провеждане на празника на открито – сред природата. По повод празника бяха връчени подаръци на децата от ДГ „Славейче” село Дрангово, осигурени от читалището на стойност 200 лв.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b/>
          <w:bCs/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 xml:space="preserve">Поход до местността </w:t>
      </w:r>
      <w:proofErr w:type="spellStart"/>
      <w:r w:rsidRPr="00AC627A">
        <w:rPr>
          <w:sz w:val="24"/>
          <w:szCs w:val="24"/>
          <w:lang w:val="bg-BG"/>
        </w:rPr>
        <w:t>Тулпан</w:t>
      </w:r>
      <w:proofErr w:type="spellEnd"/>
      <w:r w:rsidRPr="00AC627A">
        <w:rPr>
          <w:sz w:val="24"/>
          <w:szCs w:val="24"/>
          <w:lang w:val="bg-BG"/>
        </w:rPr>
        <w:t xml:space="preserve"> с местно население и бивши граничари служили в село Дрангово – определен брой жители и граничари.</w:t>
      </w:r>
    </w:p>
    <w:p w:rsidR="0074291B" w:rsidRPr="00AC627A" w:rsidRDefault="0074291B" w:rsidP="0074291B">
      <w:pPr>
        <w:pStyle w:val="aa"/>
        <w:rPr>
          <w:b/>
          <w:bCs/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Юли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Провеждане на информационна среща за предстоящи приеми на проекти в зала на НЧ „ Васил Левски 1952” село Дрангово.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Участие в проект по Програма „Българските библиотеки – съвременни центрове за четене и информираност” 2020 г.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Август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lastRenderedPageBreak/>
        <w:t xml:space="preserve">Традицията продължава. Организиране и провеждане на </w:t>
      </w:r>
      <w:proofErr w:type="spellStart"/>
      <w:r w:rsidRPr="00AC627A">
        <w:rPr>
          <w:sz w:val="24"/>
          <w:szCs w:val="24"/>
          <w:lang w:val="bg-BG"/>
        </w:rPr>
        <w:t>Рапка</w:t>
      </w:r>
      <w:proofErr w:type="spellEnd"/>
      <w:r w:rsidRPr="00AC627A">
        <w:rPr>
          <w:sz w:val="24"/>
          <w:szCs w:val="24"/>
          <w:lang w:val="bg-BG"/>
        </w:rPr>
        <w:t xml:space="preserve"> за местно население и гости. Финансиране на мероприятието от читалището 700 лв.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Участие в обучение на МИГ Кирково – Златоград в зала на община Кирково. Работа в модул: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Управление и отчитане на проекти в ИСУН.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AC627A">
      <w:pPr>
        <w:pStyle w:val="aa"/>
        <w:numPr>
          <w:ilvl w:val="0"/>
          <w:numId w:val="3"/>
        </w:num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8"/>
          <w:szCs w:val="28"/>
          <w:lang w:val="bg-BG"/>
        </w:rPr>
        <w:t>Септември</w:t>
      </w:r>
    </w:p>
    <w:p w:rsidR="0074291B" w:rsidRPr="00AC627A" w:rsidRDefault="0074291B" w:rsidP="00DD6989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Участие във фестивал „Орфей Пее с морето” гр. Приморско – от 03 до 07.09.2020 г. Финансирано от община Кирково. Изявили се участници: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Пламена Манолова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Йоана Симеонова</w:t>
      </w:r>
    </w:p>
    <w:p w:rsidR="0074291B" w:rsidRPr="00AC627A" w:rsidRDefault="0074291B" w:rsidP="0074291B">
      <w:p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4"/>
          <w:szCs w:val="24"/>
          <w:lang w:val="bg-BG"/>
        </w:rPr>
        <w:t xml:space="preserve">   </w:t>
      </w:r>
      <w:r w:rsidR="00AC627A">
        <w:rPr>
          <w:b/>
          <w:bCs/>
          <w:sz w:val="24"/>
          <w:szCs w:val="24"/>
          <w:lang w:val="bg-BG"/>
        </w:rPr>
        <w:t xml:space="preserve">10. </w:t>
      </w:r>
      <w:r w:rsidRPr="00AC627A">
        <w:rPr>
          <w:b/>
          <w:bCs/>
          <w:sz w:val="24"/>
          <w:szCs w:val="24"/>
          <w:lang w:val="bg-BG"/>
        </w:rPr>
        <w:t xml:space="preserve"> </w:t>
      </w:r>
      <w:r w:rsidRPr="00AC627A">
        <w:rPr>
          <w:b/>
          <w:bCs/>
          <w:sz w:val="28"/>
          <w:szCs w:val="28"/>
          <w:lang w:val="bg-BG"/>
        </w:rPr>
        <w:t>Октомври</w:t>
      </w:r>
    </w:p>
    <w:p w:rsidR="0074291B" w:rsidRPr="00AC627A" w:rsidRDefault="0074291B" w:rsidP="0074291B">
      <w:pPr>
        <w:rPr>
          <w:sz w:val="24"/>
          <w:szCs w:val="24"/>
          <w:lang w:val="bg-BG"/>
        </w:rPr>
      </w:pPr>
      <w:r w:rsidRPr="00AC627A">
        <w:rPr>
          <w:rFonts w:eastAsiaTheme="minorEastAsia"/>
          <w:sz w:val="24"/>
          <w:szCs w:val="24"/>
          <w:lang w:val="bg-BG" w:eastAsia="zh-CN"/>
        </w:rPr>
        <w:t xml:space="preserve">       -    </w:t>
      </w:r>
      <w:r w:rsidRPr="00AC627A">
        <w:rPr>
          <w:sz w:val="24"/>
          <w:szCs w:val="24"/>
          <w:lang w:val="bg-BG"/>
        </w:rPr>
        <w:t>Участие на Пламена Манолова от НЧ „Васил Левски 1952” село Дрангово в                                                                   деветия национален конкурс „Пиленце пее” 2020 г. гр. София и спечелване на Златен медал. Финансиране 200 лв. от читалището.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Библиотеката при НЧ „Васил Левски 1952” село Дрангово спечели проект по Програма „Българските библиотеки – съвременни центрове за четене и информираност” 2020 г. на стойност 1131,68 лв. Следва реализиране.</w:t>
      </w:r>
    </w:p>
    <w:p w:rsidR="0074291B" w:rsidRPr="00AC627A" w:rsidRDefault="0074291B" w:rsidP="0074291B">
      <w:pPr>
        <w:pStyle w:val="aa"/>
        <w:rPr>
          <w:sz w:val="24"/>
          <w:szCs w:val="24"/>
          <w:lang w:val="bg-BG"/>
        </w:rPr>
      </w:pPr>
    </w:p>
    <w:p w:rsidR="0074291B" w:rsidRPr="00AC627A" w:rsidRDefault="0074291B" w:rsidP="0074291B">
      <w:pPr>
        <w:rPr>
          <w:b/>
          <w:bCs/>
          <w:sz w:val="28"/>
          <w:szCs w:val="28"/>
          <w:lang w:val="bg-BG"/>
        </w:rPr>
      </w:pPr>
      <w:r w:rsidRPr="00AC627A">
        <w:rPr>
          <w:b/>
          <w:bCs/>
          <w:sz w:val="24"/>
          <w:szCs w:val="24"/>
          <w:lang w:val="bg-BG"/>
        </w:rPr>
        <w:t xml:space="preserve">   11</w:t>
      </w:r>
      <w:r w:rsidRPr="00AC627A">
        <w:rPr>
          <w:b/>
          <w:bCs/>
          <w:sz w:val="28"/>
          <w:szCs w:val="28"/>
          <w:lang w:val="bg-BG"/>
        </w:rPr>
        <w:t>. Ноември</w:t>
      </w:r>
    </w:p>
    <w:p w:rsidR="0074291B" w:rsidRPr="00AC627A" w:rsidRDefault="00DD6989" w:rsidP="00D968AF">
      <w:pPr>
        <w:rPr>
          <w:sz w:val="24"/>
          <w:szCs w:val="24"/>
          <w:lang w:val="bg-BG"/>
        </w:rPr>
      </w:pPr>
      <w:r w:rsidRPr="00AC627A">
        <w:rPr>
          <w:rFonts w:eastAsiaTheme="minorEastAsia"/>
          <w:sz w:val="24"/>
          <w:szCs w:val="24"/>
          <w:lang w:val="bg-BG" w:eastAsia="zh-CN"/>
        </w:rPr>
        <w:t xml:space="preserve">         -   </w:t>
      </w:r>
      <w:r w:rsidR="0074291B" w:rsidRPr="00AC627A">
        <w:rPr>
          <w:sz w:val="24"/>
          <w:szCs w:val="24"/>
          <w:lang w:val="bg-BG"/>
        </w:rPr>
        <w:t xml:space="preserve">Участие в </w:t>
      </w:r>
      <w:proofErr w:type="spellStart"/>
      <w:r w:rsidR="0074291B" w:rsidRPr="00AC627A">
        <w:rPr>
          <w:sz w:val="24"/>
          <w:szCs w:val="24"/>
          <w:lang w:val="bg-BG"/>
        </w:rPr>
        <w:t>надграждащо</w:t>
      </w:r>
      <w:proofErr w:type="spellEnd"/>
      <w:r w:rsidR="0074291B" w:rsidRPr="00AC627A">
        <w:rPr>
          <w:sz w:val="24"/>
          <w:szCs w:val="24"/>
          <w:lang w:val="bg-BG"/>
        </w:rPr>
        <w:t xml:space="preserve"> обучение „</w:t>
      </w:r>
      <w:proofErr w:type="spellStart"/>
      <w:r w:rsidR="0074291B" w:rsidRPr="00AC627A">
        <w:rPr>
          <w:sz w:val="24"/>
          <w:szCs w:val="24"/>
          <w:lang w:val="en-BZ"/>
        </w:rPr>
        <w:t>Exsel</w:t>
      </w:r>
      <w:proofErr w:type="spellEnd"/>
      <w:r w:rsidR="0074291B" w:rsidRPr="00AC627A">
        <w:rPr>
          <w:sz w:val="24"/>
          <w:szCs w:val="24"/>
          <w:lang w:val="bg-BG"/>
        </w:rPr>
        <w:t xml:space="preserve">” в изпълнение на проект </w:t>
      </w:r>
      <w:r w:rsidR="00D968AF" w:rsidRPr="00AC627A">
        <w:rPr>
          <w:sz w:val="24"/>
          <w:szCs w:val="24"/>
          <w:lang w:val="bg-BG"/>
        </w:rPr>
        <w:t xml:space="preserve">                            </w:t>
      </w:r>
      <w:r w:rsidR="0074291B" w:rsidRPr="00AC627A">
        <w:rPr>
          <w:sz w:val="24"/>
          <w:szCs w:val="24"/>
          <w:lang w:val="bg-BG"/>
        </w:rPr>
        <w:t xml:space="preserve">„Библиотеката – </w:t>
      </w:r>
      <w:proofErr w:type="spellStart"/>
      <w:r w:rsidR="0074291B" w:rsidRPr="00AC627A">
        <w:rPr>
          <w:sz w:val="24"/>
          <w:szCs w:val="24"/>
          <w:lang w:val="bg-BG"/>
        </w:rPr>
        <w:t>експертно-консултански</w:t>
      </w:r>
      <w:proofErr w:type="spellEnd"/>
      <w:r w:rsidR="0074291B" w:rsidRPr="00AC627A">
        <w:rPr>
          <w:sz w:val="24"/>
          <w:szCs w:val="24"/>
          <w:lang w:val="bg-BG"/>
        </w:rPr>
        <w:t xml:space="preserve">, обучителен и </w:t>
      </w:r>
      <w:proofErr w:type="spellStart"/>
      <w:r w:rsidR="0074291B" w:rsidRPr="00AC627A">
        <w:rPr>
          <w:sz w:val="24"/>
          <w:szCs w:val="24"/>
          <w:lang w:val="bg-BG"/>
        </w:rPr>
        <w:t>краеведски</w:t>
      </w:r>
      <w:proofErr w:type="spellEnd"/>
      <w:r w:rsidR="0074291B" w:rsidRPr="00AC627A">
        <w:rPr>
          <w:sz w:val="24"/>
          <w:szCs w:val="24"/>
          <w:lang w:val="bg-BG"/>
        </w:rPr>
        <w:t xml:space="preserve"> център” РБ „Н. Вапцаров” гр. Кърджали.</w:t>
      </w:r>
    </w:p>
    <w:p w:rsidR="0074291B" w:rsidRPr="00AC627A" w:rsidRDefault="0074291B" w:rsidP="0074291B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>Ремонтни дейности в компютърна зала по програма „Глобални библиотеки – България”.</w:t>
      </w:r>
    </w:p>
    <w:p w:rsidR="0074291B" w:rsidRPr="00AC627A" w:rsidRDefault="0074291B" w:rsidP="0074291B">
      <w:pPr>
        <w:rPr>
          <w:sz w:val="28"/>
          <w:szCs w:val="28"/>
          <w:lang w:val="bg-BG"/>
        </w:rPr>
      </w:pPr>
      <w:r w:rsidRPr="00AC627A">
        <w:rPr>
          <w:b/>
          <w:bCs/>
          <w:sz w:val="24"/>
          <w:szCs w:val="24"/>
          <w:lang w:val="bg-BG"/>
        </w:rPr>
        <w:t xml:space="preserve">  12</w:t>
      </w:r>
      <w:r w:rsidRPr="00AC627A">
        <w:rPr>
          <w:b/>
          <w:bCs/>
          <w:sz w:val="28"/>
          <w:szCs w:val="28"/>
          <w:lang w:val="bg-BG"/>
        </w:rPr>
        <w:t xml:space="preserve">. </w:t>
      </w:r>
      <w:r w:rsidRPr="00AC627A">
        <w:rPr>
          <w:b/>
          <w:bCs/>
          <w:sz w:val="28"/>
          <w:szCs w:val="28"/>
        </w:rPr>
        <w:t xml:space="preserve"> </w:t>
      </w:r>
      <w:r w:rsidRPr="00AC627A">
        <w:rPr>
          <w:b/>
          <w:bCs/>
          <w:sz w:val="28"/>
          <w:szCs w:val="28"/>
          <w:lang w:val="bg-BG"/>
        </w:rPr>
        <w:t>Декември</w:t>
      </w:r>
    </w:p>
    <w:p w:rsidR="0074291B" w:rsidRDefault="00DD6989" w:rsidP="0074291B">
      <w:pPr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 xml:space="preserve">         - </w:t>
      </w:r>
      <w:r w:rsidR="0074291B" w:rsidRPr="00AC627A">
        <w:rPr>
          <w:sz w:val="24"/>
          <w:szCs w:val="24"/>
          <w:lang w:val="bg-BG"/>
        </w:rPr>
        <w:t xml:space="preserve"> Изпълнение и реализация на спечелен  проект по  програма „Българските                           библиотеки – съвременни  центрове за четене и информираност” 2020 година;</w:t>
      </w:r>
    </w:p>
    <w:p w:rsidR="00A8647F" w:rsidRDefault="00A8647F" w:rsidP="0074291B">
      <w:pPr>
        <w:rPr>
          <w:sz w:val="24"/>
          <w:szCs w:val="24"/>
          <w:lang w:val="bg-BG"/>
        </w:rPr>
      </w:pPr>
    </w:p>
    <w:p w:rsidR="00A8647F" w:rsidRDefault="00A8647F" w:rsidP="0074291B">
      <w:pPr>
        <w:rPr>
          <w:sz w:val="24"/>
          <w:szCs w:val="24"/>
          <w:lang w:val="bg-BG"/>
        </w:rPr>
      </w:pPr>
    </w:p>
    <w:p w:rsidR="00A8647F" w:rsidRDefault="00A8647F" w:rsidP="0074291B">
      <w:pPr>
        <w:rPr>
          <w:sz w:val="24"/>
          <w:szCs w:val="24"/>
          <w:lang w:val="bg-BG"/>
        </w:rPr>
      </w:pPr>
    </w:p>
    <w:p w:rsidR="00A8647F" w:rsidRPr="00AC627A" w:rsidRDefault="00A8647F" w:rsidP="0074291B">
      <w:pPr>
        <w:rPr>
          <w:sz w:val="24"/>
          <w:szCs w:val="24"/>
          <w:lang w:val="bg-BG"/>
        </w:rPr>
      </w:pPr>
    </w:p>
    <w:p w:rsidR="00AC627A" w:rsidRDefault="00AC627A" w:rsidP="00AC627A">
      <w:pPr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lastRenderedPageBreak/>
        <w:t>ЗАКЛЮЧЕНИЕ:</w:t>
      </w:r>
    </w:p>
    <w:p w:rsidR="009C1CB9" w:rsidRPr="00AC627A" w:rsidRDefault="009C1CB9" w:rsidP="009C1CB9">
      <w:pPr>
        <w:ind w:left="360"/>
        <w:rPr>
          <w:sz w:val="24"/>
          <w:szCs w:val="24"/>
          <w:lang w:val="bg-BG"/>
        </w:rPr>
      </w:pPr>
      <w:r w:rsidRPr="00AC627A">
        <w:rPr>
          <w:sz w:val="24"/>
          <w:szCs w:val="24"/>
          <w:lang w:val="bg-BG"/>
        </w:rPr>
        <w:t xml:space="preserve">Изминахме една трудна и непредвидена година в условията на </w:t>
      </w:r>
      <w:proofErr w:type="spellStart"/>
      <w:r w:rsidRPr="00AC627A">
        <w:rPr>
          <w:sz w:val="24"/>
          <w:szCs w:val="24"/>
          <w:lang w:val="bg-BG"/>
        </w:rPr>
        <w:t>Ковид</w:t>
      </w:r>
      <w:proofErr w:type="spellEnd"/>
      <w:r w:rsidRPr="00AC627A">
        <w:rPr>
          <w:sz w:val="24"/>
          <w:szCs w:val="24"/>
          <w:lang w:val="bg-BG"/>
        </w:rPr>
        <w:t xml:space="preserve"> 19. Всяка промяна е трудна, но промените са необходими, за да вървим напред пред нови предизвикателства, с които с общи усилия ще се справим.</w:t>
      </w:r>
    </w:p>
    <w:p w:rsidR="009C1CB9" w:rsidRPr="00AC627A" w:rsidRDefault="009C1CB9" w:rsidP="009C1CB9">
      <w:pPr>
        <w:rPr>
          <w:b/>
          <w:bCs/>
          <w:sz w:val="24"/>
          <w:szCs w:val="24"/>
          <w:lang w:val="bg-BG"/>
        </w:rPr>
      </w:pPr>
    </w:p>
    <w:p w:rsidR="009C1CB9" w:rsidRPr="00AC627A" w:rsidRDefault="009C1CB9" w:rsidP="009C1CB9">
      <w:pPr>
        <w:pStyle w:val="aa"/>
        <w:rPr>
          <w:sz w:val="24"/>
          <w:szCs w:val="24"/>
          <w:lang w:val="bg-BG"/>
        </w:rPr>
      </w:pPr>
    </w:p>
    <w:p w:rsidR="009C1CB9" w:rsidRPr="00AC627A" w:rsidRDefault="009C1CB9" w:rsidP="009C1CB9">
      <w:pPr>
        <w:pStyle w:val="aa"/>
        <w:rPr>
          <w:sz w:val="24"/>
          <w:szCs w:val="24"/>
          <w:lang w:val="bg-BG"/>
        </w:rPr>
      </w:pPr>
    </w:p>
    <w:p w:rsidR="009C1CB9" w:rsidRPr="00AC627A" w:rsidRDefault="009C1CB9" w:rsidP="009C1CB9">
      <w:pPr>
        <w:rPr>
          <w:sz w:val="24"/>
          <w:szCs w:val="24"/>
          <w:lang w:val="bg-BG" w:eastAsia="zh-CN"/>
        </w:rPr>
      </w:pPr>
      <w:r w:rsidRPr="00AC627A">
        <w:rPr>
          <w:sz w:val="24"/>
          <w:szCs w:val="24"/>
          <w:lang w:val="bg-BG" w:eastAsia="zh-CN"/>
        </w:rPr>
        <w:t>Дата: 05.01.2021 г.</w:t>
      </w:r>
    </w:p>
    <w:p w:rsidR="009C1CB9" w:rsidRPr="00AC627A" w:rsidRDefault="009C1CB9" w:rsidP="009C1CB9">
      <w:pPr>
        <w:tabs>
          <w:tab w:val="left" w:pos="5865"/>
        </w:tabs>
        <w:rPr>
          <w:sz w:val="24"/>
          <w:szCs w:val="24"/>
          <w:lang w:val="bg-BG" w:eastAsia="zh-CN"/>
        </w:rPr>
      </w:pPr>
      <w:r w:rsidRPr="00AC627A">
        <w:rPr>
          <w:sz w:val="24"/>
          <w:szCs w:val="24"/>
          <w:lang w:val="bg-BG" w:eastAsia="zh-CN"/>
        </w:rPr>
        <w:tab/>
        <w:t>Секретар:</w:t>
      </w:r>
    </w:p>
    <w:p w:rsidR="009C1CB9" w:rsidRPr="00AC627A" w:rsidRDefault="009C1CB9" w:rsidP="009C1CB9">
      <w:pPr>
        <w:tabs>
          <w:tab w:val="left" w:pos="5865"/>
        </w:tabs>
        <w:rPr>
          <w:sz w:val="24"/>
          <w:szCs w:val="24"/>
          <w:lang w:val="bg-BG" w:eastAsia="zh-CN"/>
        </w:rPr>
      </w:pPr>
      <w:r w:rsidRPr="00AC627A">
        <w:rPr>
          <w:sz w:val="24"/>
          <w:szCs w:val="24"/>
          <w:lang w:val="bg-BG" w:eastAsia="zh-CN"/>
        </w:rPr>
        <w:tab/>
        <w:t>/ Марияна Николаева /</w:t>
      </w:r>
    </w:p>
    <w:p w:rsidR="009C1CB9" w:rsidRPr="00AC627A" w:rsidRDefault="009C1CB9" w:rsidP="009C1CB9">
      <w:pPr>
        <w:rPr>
          <w:sz w:val="24"/>
          <w:szCs w:val="24"/>
          <w:lang w:val="bg-BG" w:eastAsia="zh-CN"/>
        </w:rPr>
      </w:pPr>
    </w:p>
    <w:p w:rsidR="009C1CB9" w:rsidRPr="000A2957" w:rsidRDefault="009C1CB9" w:rsidP="009C1CB9">
      <w:pPr>
        <w:rPr>
          <w:lang w:val="bg-BG" w:eastAsia="zh-CN"/>
        </w:rPr>
      </w:pPr>
    </w:p>
    <w:p w:rsidR="009C1CB9" w:rsidRPr="000A2957" w:rsidRDefault="009C1CB9" w:rsidP="009C1CB9">
      <w:pPr>
        <w:tabs>
          <w:tab w:val="left" w:pos="6135"/>
        </w:tabs>
        <w:rPr>
          <w:sz w:val="24"/>
          <w:szCs w:val="24"/>
          <w:lang w:val="bg-BG" w:eastAsia="zh-CN"/>
        </w:rPr>
      </w:pPr>
      <w:r>
        <w:rPr>
          <w:lang w:val="bg-BG" w:eastAsia="zh-CN"/>
        </w:rPr>
        <w:tab/>
      </w:r>
    </w:p>
    <w:p w:rsidR="00016A79" w:rsidRPr="0074291B" w:rsidRDefault="00016A79">
      <w:pPr>
        <w:rPr>
          <w:lang w:val="bg-BG"/>
        </w:rPr>
      </w:pPr>
    </w:p>
    <w:sectPr w:rsidR="00016A79" w:rsidRPr="0074291B" w:rsidSect="0001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6C"/>
    <w:multiLevelType w:val="hybridMultilevel"/>
    <w:tmpl w:val="8F16A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885A96"/>
    <w:multiLevelType w:val="hybridMultilevel"/>
    <w:tmpl w:val="E5D85192"/>
    <w:lvl w:ilvl="0" w:tplc="CD142BE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61252"/>
    <w:multiLevelType w:val="hybridMultilevel"/>
    <w:tmpl w:val="FAE85A7C"/>
    <w:lvl w:ilvl="0" w:tplc="7798A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85179"/>
    <w:multiLevelType w:val="hybridMultilevel"/>
    <w:tmpl w:val="B2087A7C"/>
    <w:lvl w:ilvl="0" w:tplc="D0A4A8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91B"/>
    <w:rsid w:val="00016A79"/>
    <w:rsid w:val="000446A0"/>
    <w:rsid w:val="00053C36"/>
    <w:rsid w:val="00054724"/>
    <w:rsid w:val="00057B3B"/>
    <w:rsid w:val="00064ABD"/>
    <w:rsid w:val="000668BA"/>
    <w:rsid w:val="0008284A"/>
    <w:rsid w:val="0008301F"/>
    <w:rsid w:val="000868DC"/>
    <w:rsid w:val="00097C81"/>
    <w:rsid w:val="000A5FC5"/>
    <w:rsid w:val="000B1A69"/>
    <w:rsid w:val="000B5799"/>
    <w:rsid w:val="000C21E1"/>
    <w:rsid w:val="000D75D9"/>
    <w:rsid w:val="000D7842"/>
    <w:rsid w:val="000E24DD"/>
    <w:rsid w:val="000E522D"/>
    <w:rsid w:val="000F0FCE"/>
    <w:rsid w:val="000F21F5"/>
    <w:rsid w:val="000F79BA"/>
    <w:rsid w:val="000F7D93"/>
    <w:rsid w:val="00102184"/>
    <w:rsid w:val="001163E4"/>
    <w:rsid w:val="00117DA3"/>
    <w:rsid w:val="00124584"/>
    <w:rsid w:val="00136871"/>
    <w:rsid w:val="00144D96"/>
    <w:rsid w:val="00153F66"/>
    <w:rsid w:val="00155EA0"/>
    <w:rsid w:val="00157A52"/>
    <w:rsid w:val="00162769"/>
    <w:rsid w:val="00165DC6"/>
    <w:rsid w:val="001755F0"/>
    <w:rsid w:val="00193514"/>
    <w:rsid w:val="00194736"/>
    <w:rsid w:val="001A0F1B"/>
    <w:rsid w:val="001A6ECD"/>
    <w:rsid w:val="001A7519"/>
    <w:rsid w:val="001B0936"/>
    <w:rsid w:val="001C0A95"/>
    <w:rsid w:val="001C65E4"/>
    <w:rsid w:val="001C7F90"/>
    <w:rsid w:val="001D1521"/>
    <w:rsid w:val="001D1D99"/>
    <w:rsid w:val="001E6DF5"/>
    <w:rsid w:val="001F7573"/>
    <w:rsid w:val="00203F19"/>
    <w:rsid w:val="002158CC"/>
    <w:rsid w:val="0023083A"/>
    <w:rsid w:val="002418E0"/>
    <w:rsid w:val="00246DD1"/>
    <w:rsid w:val="00246E0A"/>
    <w:rsid w:val="002540AA"/>
    <w:rsid w:val="00256FCE"/>
    <w:rsid w:val="00257313"/>
    <w:rsid w:val="002931E9"/>
    <w:rsid w:val="0029578D"/>
    <w:rsid w:val="00297B29"/>
    <w:rsid w:val="002C210F"/>
    <w:rsid w:val="002D0F8B"/>
    <w:rsid w:val="002D61ED"/>
    <w:rsid w:val="002E00F1"/>
    <w:rsid w:val="002E1717"/>
    <w:rsid w:val="002E1EAE"/>
    <w:rsid w:val="002E2724"/>
    <w:rsid w:val="002E7208"/>
    <w:rsid w:val="002F0841"/>
    <w:rsid w:val="002F5EFE"/>
    <w:rsid w:val="00304D09"/>
    <w:rsid w:val="003266AE"/>
    <w:rsid w:val="003279C3"/>
    <w:rsid w:val="003522FE"/>
    <w:rsid w:val="00354C4A"/>
    <w:rsid w:val="00371EE7"/>
    <w:rsid w:val="00374219"/>
    <w:rsid w:val="00385518"/>
    <w:rsid w:val="003A308E"/>
    <w:rsid w:val="003A7E25"/>
    <w:rsid w:val="003A7FE8"/>
    <w:rsid w:val="003C1669"/>
    <w:rsid w:val="003C7E0B"/>
    <w:rsid w:val="003D0D6B"/>
    <w:rsid w:val="003E3958"/>
    <w:rsid w:val="003F0AF2"/>
    <w:rsid w:val="003F1BF4"/>
    <w:rsid w:val="003F5988"/>
    <w:rsid w:val="0041717A"/>
    <w:rsid w:val="00417521"/>
    <w:rsid w:val="00423EC7"/>
    <w:rsid w:val="004279D7"/>
    <w:rsid w:val="00430FF6"/>
    <w:rsid w:val="004322EE"/>
    <w:rsid w:val="00445EE7"/>
    <w:rsid w:val="00451577"/>
    <w:rsid w:val="00453455"/>
    <w:rsid w:val="00466582"/>
    <w:rsid w:val="00471F09"/>
    <w:rsid w:val="0048318E"/>
    <w:rsid w:val="00485E53"/>
    <w:rsid w:val="00495F8B"/>
    <w:rsid w:val="004A1019"/>
    <w:rsid w:val="004A3EDC"/>
    <w:rsid w:val="004A4482"/>
    <w:rsid w:val="004A6D7A"/>
    <w:rsid w:val="004B006F"/>
    <w:rsid w:val="004B35E1"/>
    <w:rsid w:val="004B5A33"/>
    <w:rsid w:val="004C3C9D"/>
    <w:rsid w:val="004C4508"/>
    <w:rsid w:val="004C6BED"/>
    <w:rsid w:val="004E4814"/>
    <w:rsid w:val="00500CF1"/>
    <w:rsid w:val="00520FEE"/>
    <w:rsid w:val="005250B6"/>
    <w:rsid w:val="00527AE5"/>
    <w:rsid w:val="00544B32"/>
    <w:rsid w:val="00547A2E"/>
    <w:rsid w:val="00554800"/>
    <w:rsid w:val="005570ED"/>
    <w:rsid w:val="00561472"/>
    <w:rsid w:val="00561513"/>
    <w:rsid w:val="0056506B"/>
    <w:rsid w:val="00570C0C"/>
    <w:rsid w:val="00571AC3"/>
    <w:rsid w:val="00577DA7"/>
    <w:rsid w:val="00583312"/>
    <w:rsid w:val="00592591"/>
    <w:rsid w:val="00595D54"/>
    <w:rsid w:val="005971C6"/>
    <w:rsid w:val="005A4D47"/>
    <w:rsid w:val="005B2B81"/>
    <w:rsid w:val="005E2BA1"/>
    <w:rsid w:val="005F7019"/>
    <w:rsid w:val="006027F9"/>
    <w:rsid w:val="00603689"/>
    <w:rsid w:val="00603E60"/>
    <w:rsid w:val="00610C4C"/>
    <w:rsid w:val="00642BF1"/>
    <w:rsid w:val="0064538B"/>
    <w:rsid w:val="00652129"/>
    <w:rsid w:val="006647C8"/>
    <w:rsid w:val="00665568"/>
    <w:rsid w:val="00677DE5"/>
    <w:rsid w:val="00681F2C"/>
    <w:rsid w:val="00691DB6"/>
    <w:rsid w:val="006952A1"/>
    <w:rsid w:val="006975F7"/>
    <w:rsid w:val="006B197D"/>
    <w:rsid w:val="006B641C"/>
    <w:rsid w:val="006B6E98"/>
    <w:rsid w:val="006C1E01"/>
    <w:rsid w:val="006C2DF1"/>
    <w:rsid w:val="006C367D"/>
    <w:rsid w:val="006C63F3"/>
    <w:rsid w:val="006C6FCF"/>
    <w:rsid w:val="006E4E0B"/>
    <w:rsid w:val="006E5DF2"/>
    <w:rsid w:val="007075DE"/>
    <w:rsid w:val="007130CD"/>
    <w:rsid w:val="00717E72"/>
    <w:rsid w:val="007301DC"/>
    <w:rsid w:val="00733720"/>
    <w:rsid w:val="00735FD9"/>
    <w:rsid w:val="0074291B"/>
    <w:rsid w:val="00756B01"/>
    <w:rsid w:val="00761374"/>
    <w:rsid w:val="00761F4B"/>
    <w:rsid w:val="007642FA"/>
    <w:rsid w:val="007708AB"/>
    <w:rsid w:val="00786748"/>
    <w:rsid w:val="007A4566"/>
    <w:rsid w:val="007B1F4A"/>
    <w:rsid w:val="007B2DFE"/>
    <w:rsid w:val="007B6C9E"/>
    <w:rsid w:val="007D3E77"/>
    <w:rsid w:val="007D57E7"/>
    <w:rsid w:val="007D6F85"/>
    <w:rsid w:val="007E2975"/>
    <w:rsid w:val="007F072D"/>
    <w:rsid w:val="007F7EE6"/>
    <w:rsid w:val="00801EE4"/>
    <w:rsid w:val="008123C4"/>
    <w:rsid w:val="00812866"/>
    <w:rsid w:val="008215AC"/>
    <w:rsid w:val="00822966"/>
    <w:rsid w:val="00823D2E"/>
    <w:rsid w:val="00836D63"/>
    <w:rsid w:val="008445DA"/>
    <w:rsid w:val="00855DEE"/>
    <w:rsid w:val="008576A5"/>
    <w:rsid w:val="0088114C"/>
    <w:rsid w:val="008B59FC"/>
    <w:rsid w:val="008C3EFC"/>
    <w:rsid w:val="008D450A"/>
    <w:rsid w:val="008D4866"/>
    <w:rsid w:val="008E47F8"/>
    <w:rsid w:val="008E7235"/>
    <w:rsid w:val="008F3C5B"/>
    <w:rsid w:val="008F70F7"/>
    <w:rsid w:val="00910083"/>
    <w:rsid w:val="00920BD7"/>
    <w:rsid w:val="00926C8D"/>
    <w:rsid w:val="00932F6C"/>
    <w:rsid w:val="009522D6"/>
    <w:rsid w:val="00954E70"/>
    <w:rsid w:val="00956022"/>
    <w:rsid w:val="00962BEE"/>
    <w:rsid w:val="00964714"/>
    <w:rsid w:val="00973553"/>
    <w:rsid w:val="00973C21"/>
    <w:rsid w:val="009751E9"/>
    <w:rsid w:val="009843EC"/>
    <w:rsid w:val="00985C45"/>
    <w:rsid w:val="009C1C3B"/>
    <w:rsid w:val="009C1CB9"/>
    <w:rsid w:val="009D070F"/>
    <w:rsid w:val="009D07BC"/>
    <w:rsid w:val="009D4BF5"/>
    <w:rsid w:val="009D5451"/>
    <w:rsid w:val="009E6096"/>
    <w:rsid w:val="009E7E8A"/>
    <w:rsid w:val="009F2A41"/>
    <w:rsid w:val="009F7DD0"/>
    <w:rsid w:val="00A00D10"/>
    <w:rsid w:val="00A069FA"/>
    <w:rsid w:val="00A16F53"/>
    <w:rsid w:val="00A354E2"/>
    <w:rsid w:val="00A471F8"/>
    <w:rsid w:val="00A61879"/>
    <w:rsid w:val="00A66B2E"/>
    <w:rsid w:val="00A75A94"/>
    <w:rsid w:val="00A8114E"/>
    <w:rsid w:val="00A8647F"/>
    <w:rsid w:val="00A87509"/>
    <w:rsid w:val="00A95075"/>
    <w:rsid w:val="00AA4CE5"/>
    <w:rsid w:val="00AB3D0A"/>
    <w:rsid w:val="00AB5B25"/>
    <w:rsid w:val="00AB7F1E"/>
    <w:rsid w:val="00AC4375"/>
    <w:rsid w:val="00AC627A"/>
    <w:rsid w:val="00AE7398"/>
    <w:rsid w:val="00AF2BA6"/>
    <w:rsid w:val="00B03480"/>
    <w:rsid w:val="00B05D2C"/>
    <w:rsid w:val="00B07CAF"/>
    <w:rsid w:val="00B2066C"/>
    <w:rsid w:val="00B238B9"/>
    <w:rsid w:val="00B3043A"/>
    <w:rsid w:val="00B319FD"/>
    <w:rsid w:val="00B34FB4"/>
    <w:rsid w:val="00B3596B"/>
    <w:rsid w:val="00B369EC"/>
    <w:rsid w:val="00B4226C"/>
    <w:rsid w:val="00B42689"/>
    <w:rsid w:val="00B43928"/>
    <w:rsid w:val="00B53A6E"/>
    <w:rsid w:val="00B63EC5"/>
    <w:rsid w:val="00B70340"/>
    <w:rsid w:val="00B7158C"/>
    <w:rsid w:val="00B75863"/>
    <w:rsid w:val="00B77FAE"/>
    <w:rsid w:val="00B8020F"/>
    <w:rsid w:val="00B86BD8"/>
    <w:rsid w:val="00B8782C"/>
    <w:rsid w:val="00B92B25"/>
    <w:rsid w:val="00B92FF2"/>
    <w:rsid w:val="00BA47DE"/>
    <w:rsid w:val="00BA6D45"/>
    <w:rsid w:val="00BA7E79"/>
    <w:rsid w:val="00BD1FC7"/>
    <w:rsid w:val="00BD3D99"/>
    <w:rsid w:val="00BE4A40"/>
    <w:rsid w:val="00BF033B"/>
    <w:rsid w:val="00C0304A"/>
    <w:rsid w:val="00C20E84"/>
    <w:rsid w:val="00C2449B"/>
    <w:rsid w:val="00C2606C"/>
    <w:rsid w:val="00C3205C"/>
    <w:rsid w:val="00C451AE"/>
    <w:rsid w:val="00C54FC0"/>
    <w:rsid w:val="00C71CFE"/>
    <w:rsid w:val="00C72423"/>
    <w:rsid w:val="00C73464"/>
    <w:rsid w:val="00C8053D"/>
    <w:rsid w:val="00C82FEE"/>
    <w:rsid w:val="00CB7C50"/>
    <w:rsid w:val="00CC013A"/>
    <w:rsid w:val="00CC2A43"/>
    <w:rsid w:val="00CC5950"/>
    <w:rsid w:val="00CE4778"/>
    <w:rsid w:val="00CF214C"/>
    <w:rsid w:val="00CF7CA0"/>
    <w:rsid w:val="00D04C7A"/>
    <w:rsid w:val="00D0626F"/>
    <w:rsid w:val="00D10D9C"/>
    <w:rsid w:val="00D126A4"/>
    <w:rsid w:val="00D2064D"/>
    <w:rsid w:val="00D27BCA"/>
    <w:rsid w:val="00D4248C"/>
    <w:rsid w:val="00D429B7"/>
    <w:rsid w:val="00D45EC5"/>
    <w:rsid w:val="00D76415"/>
    <w:rsid w:val="00D9213C"/>
    <w:rsid w:val="00D968AF"/>
    <w:rsid w:val="00DA33F6"/>
    <w:rsid w:val="00DA691F"/>
    <w:rsid w:val="00DB38B0"/>
    <w:rsid w:val="00DD0345"/>
    <w:rsid w:val="00DD6989"/>
    <w:rsid w:val="00DF3EF4"/>
    <w:rsid w:val="00E05A81"/>
    <w:rsid w:val="00E073D0"/>
    <w:rsid w:val="00E176F3"/>
    <w:rsid w:val="00E23FA9"/>
    <w:rsid w:val="00E31A71"/>
    <w:rsid w:val="00E35C05"/>
    <w:rsid w:val="00E50190"/>
    <w:rsid w:val="00E72AD3"/>
    <w:rsid w:val="00E75819"/>
    <w:rsid w:val="00E831C6"/>
    <w:rsid w:val="00E91217"/>
    <w:rsid w:val="00E9278C"/>
    <w:rsid w:val="00EA2D32"/>
    <w:rsid w:val="00EC37B2"/>
    <w:rsid w:val="00ED11BD"/>
    <w:rsid w:val="00EE540D"/>
    <w:rsid w:val="00EF2BE5"/>
    <w:rsid w:val="00EF4E65"/>
    <w:rsid w:val="00F033B2"/>
    <w:rsid w:val="00F0445E"/>
    <w:rsid w:val="00F27BE0"/>
    <w:rsid w:val="00F32F32"/>
    <w:rsid w:val="00F525A2"/>
    <w:rsid w:val="00F61CCD"/>
    <w:rsid w:val="00F73E58"/>
    <w:rsid w:val="00F85E79"/>
    <w:rsid w:val="00F96F3F"/>
    <w:rsid w:val="00FC45B5"/>
    <w:rsid w:val="00FD00B2"/>
    <w:rsid w:val="00FD7E8A"/>
    <w:rsid w:val="00FE2152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1B"/>
  </w:style>
  <w:style w:type="paragraph" w:styleId="1">
    <w:name w:val="heading 1"/>
    <w:basedOn w:val="a"/>
    <w:next w:val="a"/>
    <w:link w:val="10"/>
    <w:uiPriority w:val="9"/>
    <w:qFormat/>
    <w:rsid w:val="00910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10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100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910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91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10083"/>
    <w:rPr>
      <w:i/>
      <w:iCs/>
    </w:rPr>
  </w:style>
  <w:style w:type="character" w:styleId="a8">
    <w:name w:val="Subtle Emphasis"/>
    <w:basedOn w:val="a0"/>
    <w:uiPriority w:val="19"/>
    <w:qFormat/>
    <w:rsid w:val="0091008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10083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74291B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DC8C-7AD6-4959-9229-884E3182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2021-01-04T07:43:00Z</dcterms:created>
  <dcterms:modified xsi:type="dcterms:W3CDTF">2021-01-04T08:04:00Z</dcterms:modified>
</cp:coreProperties>
</file>